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A447" w14:textId="3BBBD5DF" w:rsidR="005265EC" w:rsidRPr="00180674" w:rsidRDefault="00180674" w:rsidP="00180674">
      <w:pPr>
        <w:jc w:val="center"/>
        <w:rPr>
          <w:rFonts w:ascii="ＭＳ 明朝" w:eastAsia="ＭＳ 明朝" w:hAnsi="ＭＳ 明朝" w:cs="Times New Roman"/>
          <w:b/>
          <w:bCs/>
          <w:szCs w:val="21"/>
        </w:rPr>
      </w:pPr>
      <w:r w:rsidRPr="000E08F5">
        <w:rPr>
          <w:rFonts w:ascii="ＭＳ 明朝" w:eastAsia="ＭＳ 明朝" w:hAnsi="ＭＳ 明朝" w:cs="Times New Roman" w:hint="eastAsia"/>
          <w:b/>
          <w:bCs/>
          <w:szCs w:val="21"/>
          <w:highlight w:val="yellow"/>
        </w:rPr>
        <w:t>令和３年１１月２２日（月）研修会のご案内（注意事項等）</w:t>
      </w:r>
    </w:p>
    <w:p w14:paraId="042C0722" w14:textId="77777777" w:rsidR="00180674" w:rsidRPr="005265EC" w:rsidRDefault="00180674" w:rsidP="005265EC">
      <w:pPr>
        <w:rPr>
          <w:rFonts w:ascii="ＭＳ 明朝" w:eastAsia="ＭＳ 明朝" w:hAnsi="ＭＳ 明朝" w:cs="Times New Roman"/>
          <w:szCs w:val="21"/>
        </w:rPr>
      </w:pPr>
    </w:p>
    <w:p w14:paraId="5684EFD7" w14:textId="77777777" w:rsidR="005265EC" w:rsidRPr="005265EC" w:rsidRDefault="005265EC" w:rsidP="005265EC">
      <w:pPr>
        <w:rPr>
          <w:rFonts w:ascii="ＭＳ 明朝" w:eastAsia="ＭＳ 明朝" w:hAnsi="ＭＳ 明朝" w:cs="Times New Roman"/>
          <w:b/>
          <w:bCs/>
          <w:szCs w:val="21"/>
        </w:rPr>
      </w:pPr>
      <w:r w:rsidRPr="005265EC">
        <w:rPr>
          <w:rFonts w:ascii="ＭＳ 明朝" w:eastAsia="ＭＳ 明朝" w:hAnsi="ＭＳ 明朝" w:cs="Times New Roman" w:hint="eastAsia"/>
          <w:b/>
          <w:bCs/>
          <w:szCs w:val="21"/>
        </w:rPr>
        <w:t>【研修単位の付与について】</w:t>
      </w:r>
    </w:p>
    <w:p w14:paraId="44F1DFD9" w14:textId="77777777" w:rsidR="005265EC" w:rsidRPr="005265EC" w:rsidRDefault="005265EC" w:rsidP="005265EC">
      <w:pPr>
        <w:rPr>
          <w:rFonts w:ascii="ＭＳ 明朝" w:eastAsia="ＭＳ 明朝" w:hAnsi="ＭＳ 明朝" w:cs="Times New Roman"/>
          <w:b/>
          <w:bCs/>
          <w:szCs w:val="21"/>
          <w:u w:val="single"/>
        </w:rPr>
      </w:pPr>
      <w:r w:rsidRPr="005265EC">
        <w:rPr>
          <w:rFonts w:ascii="ＭＳ 明朝" w:eastAsia="ＭＳ 明朝" w:hAnsi="ＭＳ 明朝" w:cs="Times New Roman" w:hint="eastAsia"/>
          <w:szCs w:val="21"/>
        </w:rPr>
        <w:t xml:space="preserve">　</w:t>
      </w:r>
      <w:r w:rsidRPr="005265EC">
        <w:rPr>
          <w:rFonts w:ascii="ＭＳ 明朝" w:eastAsia="ＭＳ 明朝" w:hAnsi="ＭＳ 明朝" w:cs="Times New Roman" w:hint="eastAsia"/>
          <w:b/>
          <w:bCs/>
          <w:szCs w:val="21"/>
          <w:u w:val="single"/>
        </w:rPr>
        <w:t>※研修単位は、研修会の全視聴とアンケートのご提出をもって付与いたします。</w:t>
      </w:r>
    </w:p>
    <w:p w14:paraId="0E257262" w14:textId="22832685" w:rsidR="005265EC" w:rsidRPr="005265EC" w:rsidRDefault="005265EC" w:rsidP="005265EC">
      <w:pPr>
        <w:ind w:left="210" w:hangingChars="100" w:hanging="210"/>
        <w:rPr>
          <w:rFonts w:ascii="ＭＳ 明朝" w:eastAsia="ＭＳ 明朝" w:hAnsi="ＭＳ 明朝" w:cs="Times New Roman"/>
          <w:szCs w:val="21"/>
        </w:rPr>
      </w:pPr>
      <w:r w:rsidRPr="005265EC">
        <w:rPr>
          <w:rFonts w:ascii="ＭＳ 明朝" w:eastAsia="ＭＳ 明朝" w:hAnsi="ＭＳ 明朝" w:cs="Times New Roman" w:hint="eastAsia"/>
          <w:szCs w:val="21"/>
        </w:rPr>
        <w:t xml:space="preserve">　栃木県</w:t>
      </w:r>
      <w:r w:rsidR="00CC067B">
        <w:rPr>
          <w:rFonts w:ascii="ＭＳ 明朝" w:eastAsia="ＭＳ 明朝" w:hAnsi="ＭＳ 明朝" w:cs="Times New Roman" w:hint="eastAsia"/>
          <w:szCs w:val="21"/>
        </w:rPr>
        <w:t>不動産鑑定士協会</w:t>
      </w:r>
      <w:r w:rsidRPr="005265EC">
        <w:rPr>
          <w:rFonts w:ascii="ＭＳ 明朝" w:eastAsia="ＭＳ 明朝" w:hAnsi="ＭＳ 明朝" w:cs="Times New Roman" w:hint="eastAsia"/>
          <w:szCs w:val="21"/>
        </w:rPr>
        <w:t>以外の士協会会員の方と、栃木県士協会会員の皆様は研修会終了後、アンケートにご回答ください。</w:t>
      </w:r>
    </w:p>
    <w:p w14:paraId="4DA1D851" w14:textId="55260102" w:rsidR="005265EC" w:rsidRPr="005265EC" w:rsidRDefault="005265EC" w:rsidP="005265EC">
      <w:pPr>
        <w:ind w:left="210" w:hangingChars="100" w:hanging="210"/>
        <w:rPr>
          <w:rFonts w:ascii="ＭＳ 明朝" w:eastAsia="ＭＳ 明朝" w:hAnsi="ＭＳ 明朝" w:cs="Times New Roman"/>
          <w:szCs w:val="21"/>
        </w:rPr>
      </w:pPr>
      <w:r w:rsidRPr="005265EC">
        <w:rPr>
          <w:rFonts w:ascii="ＭＳ 明朝" w:eastAsia="ＭＳ 明朝" w:hAnsi="ＭＳ 明朝" w:cs="Times New Roman" w:hint="eastAsia"/>
          <w:szCs w:val="21"/>
        </w:rPr>
        <w:t xml:space="preserve">　また、自治体職員に皆様におかれましても、今後の参考とさせて頂きたく、お手数ですがアンケートへのご回答をお願いいたします。</w:t>
      </w:r>
    </w:p>
    <w:p w14:paraId="3646450E" w14:textId="03E131F4" w:rsidR="00A12D60" w:rsidRPr="00A12D60" w:rsidRDefault="009200B0" w:rsidP="009200B0">
      <w:pPr>
        <w:ind w:leftChars="100" w:left="420" w:hangingChars="100" w:hanging="210"/>
        <w:rPr>
          <w:rFonts w:ascii="ＭＳ 明朝" w:eastAsia="ＭＳ 明朝" w:hAnsi="ＭＳ 明朝" w:cs="Times New Roman"/>
          <w:szCs w:val="21"/>
          <w:u w:val="single"/>
        </w:rPr>
      </w:pPr>
      <w:r>
        <w:rPr>
          <w:rFonts w:ascii="ＭＳ 明朝" w:eastAsia="ＭＳ 明朝" w:hAnsi="ＭＳ 明朝" w:cs="Times New Roman" w:hint="eastAsia"/>
          <w:szCs w:val="21"/>
        </w:rPr>
        <w:t>※</w:t>
      </w:r>
      <w:r w:rsidR="009E5863">
        <w:rPr>
          <w:rFonts w:ascii="ＭＳ 明朝" w:eastAsia="ＭＳ 明朝" w:hAnsi="ＭＳ 明朝" w:cs="Times New Roman" w:hint="eastAsia"/>
          <w:szCs w:val="21"/>
        </w:rPr>
        <w:t>アンケートにつきましては、研修中に</w:t>
      </w:r>
      <w:r w:rsidR="00CB49BD">
        <w:rPr>
          <w:rFonts w:ascii="ＭＳ 明朝" w:eastAsia="ＭＳ 明朝" w:hAnsi="ＭＳ 明朝" w:cs="Times New Roman" w:hint="eastAsia"/>
          <w:szCs w:val="21"/>
        </w:rPr>
        <w:t>Zoom</w:t>
      </w:r>
      <w:r w:rsidR="00180674">
        <w:rPr>
          <w:rFonts w:ascii="ＭＳ 明朝" w:eastAsia="ＭＳ 明朝" w:hAnsi="ＭＳ 明朝" w:cs="Times New Roman" w:hint="eastAsia"/>
          <w:szCs w:val="21"/>
        </w:rPr>
        <w:t>ウェビナー</w:t>
      </w:r>
      <w:r w:rsidR="009E5863">
        <w:rPr>
          <w:rFonts w:ascii="ＭＳ 明朝" w:eastAsia="ＭＳ 明朝" w:hAnsi="ＭＳ 明朝" w:cs="Times New Roman" w:hint="eastAsia"/>
          <w:szCs w:val="21"/>
        </w:rPr>
        <w:t>のチャット機能により、アンケートフォームのURLをご案内いたしますので、そちらからご回答をお願いいたします。</w:t>
      </w:r>
    </w:p>
    <w:p w14:paraId="3E9C2A80" w14:textId="77777777" w:rsidR="00180674" w:rsidRPr="00180674" w:rsidRDefault="00180674" w:rsidP="005265EC">
      <w:pPr>
        <w:rPr>
          <w:rFonts w:ascii="ＭＳ 明朝" w:eastAsia="ＭＳ 明朝" w:hAnsi="ＭＳ 明朝" w:cs="Times New Roman"/>
          <w:szCs w:val="21"/>
        </w:rPr>
      </w:pPr>
    </w:p>
    <w:p w14:paraId="454C908E" w14:textId="77777777" w:rsidR="003E158A" w:rsidRDefault="005265EC" w:rsidP="003E158A">
      <w:pPr>
        <w:rPr>
          <w:rFonts w:ascii="ＭＳ 明朝" w:eastAsia="ＭＳ 明朝" w:hAnsi="ＭＳ 明朝" w:cs="Times New Roman"/>
          <w:b/>
          <w:bCs/>
          <w:szCs w:val="21"/>
        </w:rPr>
      </w:pPr>
      <w:r w:rsidRPr="005265EC">
        <w:rPr>
          <w:rFonts w:ascii="ＭＳ 明朝" w:eastAsia="ＭＳ 明朝" w:hAnsi="ＭＳ 明朝" w:cs="Times New Roman" w:hint="eastAsia"/>
          <w:b/>
          <w:bCs/>
          <w:szCs w:val="21"/>
        </w:rPr>
        <w:t>【研修会配信中の途中入退出について】</w:t>
      </w:r>
    </w:p>
    <w:p w14:paraId="466DDC95" w14:textId="77777777" w:rsidR="003E158A" w:rsidRDefault="005265EC" w:rsidP="009200B0">
      <w:pPr>
        <w:ind w:leftChars="100" w:left="420" w:hangingChars="100" w:hanging="210"/>
        <w:rPr>
          <w:rFonts w:ascii="ＭＳ 明朝" w:eastAsia="ＭＳ 明朝" w:hAnsi="ＭＳ 明朝" w:cs="Times New Roman"/>
          <w:szCs w:val="21"/>
        </w:rPr>
      </w:pPr>
      <w:r w:rsidRPr="005265EC">
        <w:rPr>
          <w:rFonts w:ascii="ＭＳ 明朝" w:eastAsia="ＭＳ 明朝" w:hAnsi="ＭＳ 明朝" w:cs="Times New Roman" w:hint="eastAsia"/>
          <w:szCs w:val="21"/>
        </w:rPr>
        <w:t>※本研修への入室(アクセス)時刻・退出時刻は、入室時にご入力いただいた氏名・メールアドレスとともに、すべて記録されます。</w:t>
      </w:r>
    </w:p>
    <w:p w14:paraId="622A0ED3" w14:textId="71461C6E" w:rsidR="00FF41AB" w:rsidRDefault="005265EC" w:rsidP="009200B0">
      <w:pPr>
        <w:ind w:leftChars="200" w:left="420"/>
        <w:rPr>
          <w:rFonts w:ascii="ＭＳ 明朝" w:eastAsia="ＭＳ 明朝" w:hAnsi="ＭＳ 明朝" w:cs="Times New Roman"/>
          <w:szCs w:val="21"/>
        </w:rPr>
      </w:pPr>
      <w:r w:rsidRPr="005265EC">
        <w:rPr>
          <w:rFonts w:ascii="ＭＳ 明朝" w:eastAsia="ＭＳ 明朝" w:hAnsi="ＭＳ 明朝" w:cs="Times New Roman" w:hint="eastAsia"/>
          <w:szCs w:val="21"/>
        </w:rPr>
        <w:t>後日、上記記録を基に出席者確認を行いますので、開始時刻より遅れての入室や途中退出等はご連慮頂きますようお願い申し上げます。(参加（アクセス）時間が短い場合は、研修単位の付与が難しい場合が御座います。)</w:t>
      </w:r>
    </w:p>
    <w:p w14:paraId="26162213" w14:textId="77777777" w:rsidR="00FF41AB" w:rsidRPr="005265EC" w:rsidRDefault="00FF41AB" w:rsidP="003E158A">
      <w:pPr>
        <w:ind w:leftChars="100" w:left="210"/>
        <w:rPr>
          <w:rFonts w:ascii="ＭＳ 明朝" w:eastAsia="ＭＳ 明朝" w:hAnsi="ＭＳ 明朝" w:cs="Times New Roman"/>
          <w:szCs w:val="21"/>
        </w:rPr>
      </w:pPr>
    </w:p>
    <w:p w14:paraId="50CCE65E" w14:textId="77777777" w:rsidR="005265EC" w:rsidRPr="005265EC" w:rsidRDefault="005265EC" w:rsidP="005265EC">
      <w:pPr>
        <w:rPr>
          <w:rFonts w:ascii="ＭＳ 明朝" w:eastAsia="ＭＳ 明朝" w:hAnsi="ＭＳ 明朝" w:cs="Times New Roman"/>
          <w:b/>
          <w:bCs/>
          <w:szCs w:val="21"/>
        </w:rPr>
      </w:pPr>
      <w:r w:rsidRPr="005265EC">
        <w:rPr>
          <w:rFonts w:ascii="ＭＳ 明朝" w:eastAsia="ＭＳ 明朝" w:hAnsi="ＭＳ 明朝" w:cs="Times New Roman" w:hint="eastAsia"/>
          <w:b/>
          <w:bCs/>
          <w:szCs w:val="21"/>
        </w:rPr>
        <w:t>【質問受付のご案内】</w:t>
      </w:r>
    </w:p>
    <w:p w14:paraId="443B238C" w14:textId="3F1F3E35" w:rsidR="005265EC" w:rsidRPr="005265EC" w:rsidRDefault="005265EC" w:rsidP="009200B0">
      <w:pPr>
        <w:ind w:left="420" w:hangingChars="200" w:hanging="420"/>
        <w:rPr>
          <w:rFonts w:ascii="ＭＳ 明朝" w:eastAsia="ＭＳ 明朝" w:hAnsi="ＭＳ 明朝" w:cs="Times New Roman"/>
          <w:b/>
          <w:bCs/>
          <w:szCs w:val="21"/>
          <w:u w:val="single"/>
        </w:rPr>
      </w:pPr>
      <w:r w:rsidRPr="005265EC">
        <w:rPr>
          <w:rFonts w:ascii="ＭＳ 明朝" w:eastAsia="ＭＳ 明朝" w:hAnsi="ＭＳ 明朝" w:cs="Times New Roman" w:hint="eastAsia"/>
          <w:szCs w:val="21"/>
        </w:rPr>
        <w:t xml:space="preserve">　※恐れ入りますが、研修時間の都合上、本研修では質疑応答の時間が御座いません。研修内容に関するご質問は、研修会終了後、アンケートフォーム内で受付をさせて頂き、</w:t>
      </w:r>
      <w:r w:rsidR="009200B0">
        <w:rPr>
          <w:rFonts w:ascii="ＭＳ 明朝" w:eastAsia="ＭＳ 明朝" w:hAnsi="ＭＳ 明朝" w:cs="Times New Roman" w:hint="eastAsia"/>
          <w:szCs w:val="21"/>
        </w:rPr>
        <w:t>後日</w:t>
      </w:r>
      <w:r w:rsidRPr="005265EC">
        <w:rPr>
          <w:rFonts w:ascii="ＭＳ 明朝" w:eastAsia="ＭＳ 明朝" w:hAnsi="ＭＳ 明朝" w:cs="Times New Roman" w:hint="eastAsia"/>
          <w:szCs w:val="21"/>
        </w:rPr>
        <w:t xml:space="preserve">講師より順次ご返信をいたします。なお、回答までにお時間を頂く場合が御座いますので、予めご了承ください。　</w:t>
      </w:r>
      <w:bookmarkStart w:id="0" w:name="_Hlk85480148"/>
      <w:r w:rsidR="00A12D60">
        <w:rPr>
          <w:rFonts w:ascii="ＭＳ 明朝" w:eastAsia="ＭＳ 明朝" w:hAnsi="ＭＳ 明朝" w:cs="Times New Roman" w:hint="eastAsia"/>
          <w:szCs w:val="21"/>
        </w:rPr>
        <w:t xml:space="preserve">　</w:t>
      </w:r>
      <w:bookmarkEnd w:id="0"/>
    </w:p>
    <w:p w14:paraId="2BCF90A5" w14:textId="77777777" w:rsidR="005265EC" w:rsidRPr="005265EC" w:rsidRDefault="005265EC" w:rsidP="005265EC">
      <w:pPr>
        <w:rPr>
          <w:rFonts w:ascii="ＭＳ 明朝" w:eastAsia="ＭＳ 明朝" w:hAnsi="ＭＳ 明朝" w:cs="Times New Roman"/>
          <w:szCs w:val="21"/>
        </w:rPr>
      </w:pPr>
    </w:p>
    <w:p w14:paraId="54ECDB2A" w14:textId="77777777" w:rsidR="005265EC" w:rsidRPr="005265EC" w:rsidRDefault="005265EC" w:rsidP="005265EC">
      <w:pPr>
        <w:rPr>
          <w:rFonts w:ascii="ＭＳ 明朝" w:eastAsia="ＭＳ 明朝" w:hAnsi="ＭＳ 明朝" w:cs="Times New Roman"/>
          <w:b/>
          <w:bCs/>
          <w:szCs w:val="21"/>
        </w:rPr>
      </w:pPr>
      <w:r w:rsidRPr="005265EC">
        <w:rPr>
          <w:rFonts w:ascii="ＭＳ 明朝" w:eastAsia="ＭＳ 明朝" w:hAnsi="ＭＳ 明朝" w:cs="Times New Roman" w:hint="eastAsia"/>
          <w:b/>
          <w:bCs/>
          <w:szCs w:val="21"/>
        </w:rPr>
        <w:t>【その他】</w:t>
      </w:r>
    </w:p>
    <w:p w14:paraId="1DA0B034" w14:textId="77777777" w:rsidR="005265EC" w:rsidRPr="005265EC" w:rsidRDefault="005265EC" w:rsidP="00A12D60">
      <w:pPr>
        <w:ind w:left="420" w:hangingChars="200" w:hanging="420"/>
        <w:rPr>
          <w:rFonts w:ascii="ＭＳ 明朝" w:eastAsia="ＭＳ 明朝" w:hAnsi="ＭＳ 明朝" w:cs="Times New Roman"/>
          <w:szCs w:val="21"/>
        </w:rPr>
      </w:pPr>
      <w:r w:rsidRPr="005265EC">
        <w:rPr>
          <w:rFonts w:ascii="ＭＳ 明朝" w:eastAsia="ＭＳ 明朝" w:hAnsi="ＭＳ 明朝" w:cs="Times New Roman" w:hint="eastAsia"/>
          <w:szCs w:val="21"/>
        </w:rPr>
        <w:t xml:space="preserve">　※利用されるデバイスや通信環境により、配信できない場合や参加いただけない場合があることを予めご了承ください。これらの不具合について主催者は責任を負わず、サポートのみならず単位付与等の確約は致しかねますので予めご了承ください。</w:t>
      </w:r>
    </w:p>
    <w:p w14:paraId="38947B7B" w14:textId="77777777" w:rsidR="005265EC" w:rsidRPr="005265EC" w:rsidRDefault="005265EC" w:rsidP="00A12D60">
      <w:pPr>
        <w:ind w:leftChars="100" w:left="420" w:hangingChars="100" w:hanging="210"/>
        <w:rPr>
          <w:rFonts w:ascii="ＭＳ 明朝" w:eastAsia="ＭＳ 明朝" w:hAnsi="ＭＳ 明朝" w:cs="Times New Roman"/>
          <w:szCs w:val="21"/>
        </w:rPr>
      </w:pPr>
      <w:r w:rsidRPr="005265EC">
        <w:rPr>
          <w:rFonts w:ascii="ＭＳ 明朝" w:eastAsia="ＭＳ 明朝" w:hAnsi="ＭＳ 明朝" w:cs="Times New Roman" w:hint="eastAsia"/>
          <w:szCs w:val="21"/>
        </w:rPr>
        <w:t>※本研修会は、当日リアルタイムのみでの配信となります。後日配信の予定は御座いません。</w:t>
      </w:r>
    </w:p>
    <w:p w14:paraId="3351E730" w14:textId="7D9638F6" w:rsidR="005265EC" w:rsidRDefault="005265EC" w:rsidP="00A12D60">
      <w:pPr>
        <w:ind w:leftChars="100" w:left="420" w:hangingChars="100" w:hanging="210"/>
        <w:rPr>
          <w:rFonts w:ascii="ＭＳ 明朝" w:eastAsia="ＭＳ 明朝" w:hAnsi="ＭＳ 明朝" w:cs="Times New Roman"/>
          <w:szCs w:val="21"/>
        </w:rPr>
      </w:pPr>
      <w:r w:rsidRPr="005265EC">
        <w:rPr>
          <w:rFonts w:ascii="ＭＳ 明朝" w:eastAsia="ＭＳ 明朝" w:hAnsi="ＭＳ 明朝" w:cs="Times New Roman" w:hint="eastAsia"/>
          <w:szCs w:val="21"/>
        </w:rPr>
        <w:t>※研修会受講用のURLの外部への共有・貸与、また録音・録画やSNSを含む他媒体への転載は固くお断りいたします。</w:t>
      </w:r>
    </w:p>
    <w:p w14:paraId="071422EB" w14:textId="2A8C3411" w:rsidR="00A12D60" w:rsidRDefault="00A12D60" w:rsidP="00A12D60">
      <w:pPr>
        <w:ind w:leftChars="100" w:left="420" w:hangingChars="100" w:hanging="210"/>
        <w:rPr>
          <w:rFonts w:ascii="ＭＳ 明朝" w:eastAsia="ＭＳ 明朝" w:hAnsi="ＭＳ 明朝" w:cs="Times New Roman"/>
          <w:szCs w:val="21"/>
        </w:rPr>
      </w:pPr>
    </w:p>
    <w:p w14:paraId="5FB62779" w14:textId="322C84A3" w:rsidR="00A12D60" w:rsidRPr="00A12D60" w:rsidRDefault="00A12D60" w:rsidP="00A12D60">
      <w:pPr>
        <w:rPr>
          <w:rFonts w:ascii="ＭＳ 明朝" w:eastAsia="ＭＳ 明朝" w:hAnsi="ＭＳ 明朝" w:cs="Times New Roman"/>
          <w:b/>
          <w:bCs/>
          <w:szCs w:val="21"/>
        </w:rPr>
      </w:pPr>
      <w:r w:rsidRPr="00A12D60">
        <w:rPr>
          <w:rFonts w:ascii="ＭＳ 明朝" w:eastAsia="ＭＳ 明朝" w:hAnsi="ＭＳ 明朝" w:cs="Times New Roman" w:hint="eastAsia"/>
          <w:b/>
          <w:bCs/>
          <w:szCs w:val="21"/>
        </w:rPr>
        <w:t>【受講者の参加方法】</w:t>
      </w:r>
    </w:p>
    <w:p w14:paraId="508AC9AA" w14:textId="047F4907" w:rsidR="003A1167" w:rsidRDefault="00A12D60" w:rsidP="00A12D60">
      <w:pPr>
        <w:ind w:left="420" w:hangingChars="200" w:hanging="420"/>
      </w:pPr>
      <w:r>
        <w:rPr>
          <w:rFonts w:hint="eastAsia"/>
        </w:rPr>
        <w:t xml:space="preserve">　①視聴用URLをクリックするとパスワードの入力を求められます。入力の上「ミーティングに参加」をクリック。</w:t>
      </w:r>
    </w:p>
    <w:p w14:paraId="22213E5A" w14:textId="1769CBAF" w:rsidR="00A12D60" w:rsidRDefault="00A12D60">
      <w:r>
        <w:rPr>
          <w:rFonts w:hint="eastAsia"/>
        </w:rPr>
        <w:lastRenderedPageBreak/>
        <w:t xml:space="preserve"> </w:t>
      </w:r>
      <w:r w:rsidR="00BB4243">
        <w:rPr>
          <w:noProof/>
        </w:rPr>
        <w:drawing>
          <wp:inline distT="0" distB="0" distL="0" distR="0" wp14:anchorId="50B7B63D" wp14:editId="1935405E">
            <wp:extent cx="2340405" cy="2143353"/>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5939" cy="2148421"/>
                    </a:xfrm>
                    <a:prstGeom prst="rect">
                      <a:avLst/>
                    </a:prstGeom>
                  </pic:spPr>
                </pic:pic>
              </a:graphicData>
            </a:graphic>
          </wp:inline>
        </w:drawing>
      </w:r>
    </w:p>
    <w:p w14:paraId="7E8B72CB" w14:textId="2A501C07" w:rsidR="00B304D2" w:rsidRDefault="00B304D2" w:rsidP="00CB49BD">
      <w:pPr>
        <w:ind w:left="420" w:hangingChars="200" w:hanging="420"/>
        <w:rPr>
          <w:color w:val="FF0000"/>
        </w:rPr>
      </w:pPr>
      <w:r>
        <w:rPr>
          <w:rFonts w:hint="eastAsia"/>
        </w:rPr>
        <w:t xml:space="preserve">　　Zoom利用がはじめての場合は、初めにソフトまたはアプリのインストールを求められます。→その場合は画面表示に従い、Zoomをインストールしてください。</w:t>
      </w:r>
      <w:r w:rsidRPr="00B304D2">
        <w:rPr>
          <w:rFonts w:hint="eastAsia"/>
          <w:color w:val="FF0000"/>
        </w:rPr>
        <w:t>※１</w:t>
      </w:r>
    </w:p>
    <w:p w14:paraId="5E5014DA" w14:textId="413CE702" w:rsidR="00B304D2" w:rsidRDefault="00B304D2">
      <w:pPr>
        <w:rPr>
          <w:color w:val="FF0000"/>
        </w:rPr>
      </w:pPr>
    </w:p>
    <w:p w14:paraId="5876FC36" w14:textId="105FD5B5" w:rsidR="00B304D2" w:rsidRDefault="00B304D2">
      <w:pPr>
        <w:rPr>
          <w:color w:val="000000" w:themeColor="text1"/>
        </w:rPr>
      </w:pPr>
      <w:r w:rsidRPr="00B304D2">
        <w:rPr>
          <w:rFonts w:hint="eastAsia"/>
          <w:color w:val="000000" w:themeColor="text1"/>
        </w:rPr>
        <w:t>②</w:t>
      </w:r>
      <w:r>
        <w:rPr>
          <w:rFonts w:hint="eastAsia"/>
          <w:color w:val="000000" w:themeColor="text1"/>
        </w:rPr>
        <w:t>さらに電子メールアドレスと名前の入力を求められます。</w:t>
      </w:r>
    </w:p>
    <w:p w14:paraId="47964A42" w14:textId="2AF324AD" w:rsidR="00B304D2" w:rsidRDefault="00B304D2" w:rsidP="00CB49BD">
      <w:pPr>
        <w:ind w:leftChars="100" w:left="210"/>
        <w:rPr>
          <w:color w:val="000000" w:themeColor="text1"/>
        </w:rPr>
      </w:pPr>
      <w:r>
        <w:rPr>
          <w:rFonts w:hint="eastAsia"/>
          <w:color w:val="000000" w:themeColor="text1"/>
        </w:rPr>
        <w:t>申込時にご提出いただいたアドレスとご本名（姓名）を入力の上、「Webセミナーに参加」をクリックしてください。クリック後、セミナー画面が表示されます。</w:t>
      </w:r>
    </w:p>
    <w:p w14:paraId="62FF4D41" w14:textId="2A5805D6" w:rsidR="00BB4243" w:rsidRDefault="00BB4243">
      <w:pPr>
        <w:rPr>
          <w:color w:val="000000" w:themeColor="text1"/>
        </w:rPr>
      </w:pPr>
      <w:r>
        <w:rPr>
          <w:rFonts w:hint="eastAsia"/>
          <w:noProof/>
          <w:color w:val="000000" w:themeColor="text1"/>
        </w:rPr>
        <w:drawing>
          <wp:anchor distT="0" distB="0" distL="114300" distR="114300" simplePos="0" relativeHeight="251658240" behindDoc="1" locked="0" layoutInCell="1" allowOverlap="1" wp14:anchorId="65C3F0A1" wp14:editId="64F61A77">
            <wp:simplePos x="0" y="0"/>
            <wp:positionH relativeFrom="column">
              <wp:posOffset>2515</wp:posOffset>
            </wp:positionH>
            <wp:positionV relativeFrom="paragraph">
              <wp:posOffset>41631</wp:posOffset>
            </wp:positionV>
            <wp:extent cx="2331000" cy="2141280"/>
            <wp:effectExtent l="0" t="0" r="0" b="0"/>
            <wp:wrapTight wrapText="right">
              <wp:wrapPolygon edited="0">
                <wp:start x="0" y="0"/>
                <wp:lineTo x="0" y="21331"/>
                <wp:lineTo x="21365" y="21331"/>
                <wp:lineTo x="2136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a:extLst>
                        <a:ext uri="{28A0092B-C50C-407E-A947-70E740481C1C}">
                          <a14:useLocalDpi xmlns:a14="http://schemas.microsoft.com/office/drawing/2010/main" val="0"/>
                        </a:ext>
                      </a:extLst>
                    </a:blip>
                    <a:stretch>
                      <a:fillRect/>
                    </a:stretch>
                  </pic:blipFill>
                  <pic:spPr>
                    <a:xfrm>
                      <a:off x="0" y="0"/>
                      <a:ext cx="2331000" cy="2141280"/>
                    </a:xfrm>
                    <a:prstGeom prst="rect">
                      <a:avLst/>
                    </a:prstGeom>
                  </pic:spPr>
                </pic:pic>
              </a:graphicData>
            </a:graphic>
            <wp14:sizeRelH relativeFrom="margin">
              <wp14:pctWidth>0</wp14:pctWidth>
            </wp14:sizeRelH>
            <wp14:sizeRelV relativeFrom="margin">
              <wp14:pctHeight>0</wp14:pctHeight>
            </wp14:sizeRelV>
          </wp:anchor>
        </w:drawing>
      </w:r>
      <w:r>
        <w:rPr>
          <w:rFonts w:hint="eastAsia"/>
          <w:color w:val="000000" w:themeColor="text1"/>
        </w:rPr>
        <w:t>※過去に「将来のミーティングのためにこの名前を記憶する」にチェックを入れてZoomを利用されたことがある場合、お名前の入力欄には表示されないことがあります。</w:t>
      </w:r>
    </w:p>
    <w:p w14:paraId="7E62EF7A" w14:textId="348A13F5" w:rsidR="00BB4243" w:rsidRDefault="00BB4243">
      <w:pPr>
        <w:rPr>
          <w:color w:val="000000" w:themeColor="text1"/>
        </w:rPr>
      </w:pPr>
    </w:p>
    <w:p w14:paraId="50AB9B17" w14:textId="77777777" w:rsidR="00BB4243" w:rsidRDefault="00BB4243">
      <w:pPr>
        <w:rPr>
          <w:color w:val="000000" w:themeColor="text1"/>
        </w:rPr>
      </w:pPr>
    </w:p>
    <w:p w14:paraId="08B89BBC" w14:textId="77777777" w:rsidR="00BB4243" w:rsidRDefault="00BB4243">
      <w:pPr>
        <w:rPr>
          <w:color w:val="000000" w:themeColor="text1"/>
        </w:rPr>
      </w:pPr>
    </w:p>
    <w:p w14:paraId="54D9D871" w14:textId="77777777" w:rsidR="00BB4243" w:rsidRDefault="00BB4243">
      <w:pPr>
        <w:rPr>
          <w:color w:val="000000" w:themeColor="text1"/>
        </w:rPr>
      </w:pPr>
    </w:p>
    <w:p w14:paraId="7EABA00B" w14:textId="77777777" w:rsidR="00BB4243" w:rsidRDefault="00BB4243">
      <w:pPr>
        <w:rPr>
          <w:color w:val="000000" w:themeColor="text1"/>
        </w:rPr>
      </w:pPr>
    </w:p>
    <w:p w14:paraId="27F68CBD" w14:textId="77777777" w:rsidR="00BB4243" w:rsidRDefault="00BB4243">
      <w:pPr>
        <w:rPr>
          <w:color w:val="000000" w:themeColor="text1"/>
        </w:rPr>
      </w:pPr>
    </w:p>
    <w:p w14:paraId="302C6291" w14:textId="1927D3D7" w:rsidR="00BB4243" w:rsidRDefault="00BB4243">
      <w:pPr>
        <w:rPr>
          <w:color w:val="000000" w:themeColor="text1"/>
        </w:rPr>
      </w:pPr>
      <w:r>
        <w:rPr>
          <w:rFonts w:hint="eastAsia"/>
          <w:color w:val="000000" w:themeColor="text1"/>
        </w:rPr>
        <w:t>セミナー終了後、ここでご入力いただいたメールアドレス、氏名をもとに、参加者の出席状況を確認させていただきます。</w:t>
      </w:r>
    </w:p>
    <w:p w14:paraId="4232F6CE" w14:textId="38331CE5" w:rsidR="00BB4243" w:rsidRDefault="00BB4243">
      <w:pPr>
        <w:rPr>
          <w:color w:val="000000" w:themeColor="text1"/>
        </w:rPr>
      </w:pPr>
    </w:p>
    <w:p w14:paraId="1BE851CA" w14:textId="7A8E632E" w:rsidR="00BB4243" w:rsidRDefault="00BB4243">
      <w:pPr>
        <w:rPr>
          <w:color w:val="000000" w:themeColor="text1"/>
        </w:rPr>
      </w:pPr>
      <w:r w:rsidRPr="00BB4243">
        <w:rPr>
          <w:rFonts w:hint="eastAsia"/>
          <w:color w:val="FF0000"/>
        </w:rPr>
        <w:t>※１</w:t>
      </w:r>
      <w:r w:rsidRPr="00BB4243">
        <w:rPr>
          <w:rFonts w:hint="eastAsia"/>
          <w:b/>
          <w:bCs/>
          <w:color w:val="000000" w:themeColor="text1"/>
        </w:rPr>
        <w:t>【Zoomインストール方法】（初回のみ）</w:t>
      </w:r>
    </w:p>
    <w:p w14:paraId="437FD5B2" w14:textId="4F43248D" w:rsidR="00BB4243" w:rsidRDefault="00BB4243">
      <w:pPr>
        <w:rPr>
          <w:color w:val="000000" w:themeColor="text1"/>
        </w:rPr>
      </w:pPr>
      <w:r>
        <w:rPr>
          <w:rFonts w:hint="eastAsia"/>
          <w:color w:val="000000" w:themeColor="text1"/>
        </w:rPr>
        <w:t xml:space="preserve">　主催者から連絡のあった</w:t>
      </w:r>
      <w:r w:rsidR="00875DE4">
        <w:rPr>
          <w:rFonts w:hint="eastAsia"/>
          <w:color w:val="000000" w:themeColor="text1"/>
        </w:rPr>
        <w:t>招待</w:t>
      </w:r>
      <w:r>
        <w:rPr>
          <w:rFonts w:hint="eastAsia"/>
          <w:color w:val="000000" w:themeColor="text1"/>
        </w:rPr>
        <w:t>URLをクリック</w:t>
      </w:r>
    </w:p>
    <w:p w14:paraId="5DDE0FA9" w14:textId="138B23C1" w:rsidR="00875DE4" w:rsidRDefault="00875DE4">
      <w:pPr>
        <w:rPr>
          <w:color w:val="000000" w:themeColor="text1"/>
        </w:rPr>
      </w:pPr>
      <w:r>
        <w:rPr>
          <w:rFonts w:hint="eastAsia"/>
          <w:color w:val="000000" w:themeColor="text1"/>
        </w:rPr>
        <w:t xml:space="preserve">　↓</w:t>
      </w:r>
    </w:p>
    <w:p w14:paraId="5BE75DB5" w14:textId="432F500C" w:rsidR="00875DE4" w:rsidRDefault="00875DE4">
      <w:pPr>
        <w:rPr>
          <w:color w:val="000000" w:themeColor="text1"/>
        </w:rPr>
      </w:pPr>
      <w:r>
        <w:rPr>
          <w:rFonts w:hint="eastAsia"/>
          <w:noProof/>
          <w:color w:val="000000" w:themeColor="text1"/>
        </w:rPr>
        <w:lastRenderedPageBreak/>
        <w:drawing>
          <wp:inline distT="0" distB="0" distL="0" distR="0" wp14:anchorId="091EA7D1" wp14:editId="1CF6EC5C">
            <wp:extent cx="5400040" cy="28289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5400040" cy="2828925"/>
                    </a:xfrm>
                    <a:prstGeom prst="rect">
                      <a:avLst/>
                    </a:prstGeom>
                  </pic:spPr>
                </pic:pic>
              </a:graphicData>
            </a:graphic>
          </wp:inline>
        </w:drawing>
      </w:r>
    </w:p>
    <w:p w14:paraId="64ECEF5B" w14:textId="4841D803" w:rsidR="00BB4243" w:rsidRDefault="00875DE4">
      <w:pPr>
        <w:rPr>
          <w:color w:val="000000" w:themeColor="text1"/>
        </w:rPr>
      </w:pPr>
      <w:r>
        <w:rPr>
          <w:rFonts w:hint="eastAsia"/>
          <w:color w:val="000000" w:themeColor="text1"/>
        </w:rPr>
        <w:t>↓</w:t>
      </w:r>
    </w:p>
    <w:p w14:paraId="2108B7AB" w14:textId="739A1768" w:rsidR="00875DE4" w:rsidRDefault="00875DE4">
      <w:pPr>
        <w:rPr>
          <w:color w:val="000000" w:themeColor="text1"/>
        </w:rPr>
      </w:pPr>
      <w:r>
        <w:rPr>
          <w:rFonts w:hint="eastAsia"/>
          <w:noProof/>
          <w:color w:val="000000" w:themeColor="text1"/>
        </w:rPr>
        <w:drawing>
          <wp:inline distT="0" distB="0" distL="0" distR="0" wp14:anchorId="0599905D" wp14:editId="63FCC839">
            <wp:extent cx="5400040" cy="27832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5400040" cy="2783205"/>
                    </a:xfrm>
                    <a:prstGeom prst="rect">
                      <a:avLst/>
                    </a:prstGeom>
                  </pic:spPr>
                </pic:pic>
              </a:graphicData>
            </a:graphic>
          </wp:inline>
        </w:drawing>
      </w:r>
    </w:p>
    <w:p w14:paraId="7980F5C7" w14:textId="518E5AED" w:rsidR="00875DE4" w:rsidRDefault="00875DE4">
      <w:pPr>
        <w:rPr>
          <w:color w:val="000000" w:themeColor="text1"/>
        </w:rPr>
      </w:pPr>
      <w:r>
        <w:rPr>
          <w:rFonts w:hint="eastAsia"/>
          <w:color w:val="000000" w:themeColor="text1"/>
        </w:rPr>
        <w:t>ダウンロードされたら、Z</w:t>
      </w:r>
      <w:r>
        <w:rPr>
          <w:color w:val="000000" w:themeColor="text1"/>
        </w:rPr>
        <w:t>OOM_launcher.exe</w:t>
      </w:r>
      <w:r>
        <w:rPr>
          <w:rFonts w:hint="eastAsia"/>
          <w:color w:val="000000" w:themeColor="text1"/>
        </w:rPr>
        <w:t>をクリックします。</w:t>
      </w:r>
    </w:p>
    <w:p w14:paraId="5D4312DB" w14:textId="3A260793" w:rsidR="00875DE4" w:rsidRDefault="00875DE4">
      <w:pPr>
        <w:rPr>
          <w:color w:val="000000" w:themeColor="text1"/>
        </w:rPr>
      </w:pPr>
      <w:r>
        <w:rPr>
          <w:rFonts w:hint="eastAsia"/>
          <w:color w:val="000000" w:themeColor="text1"/>
        </w:rPr>
        <w:t>しばらくすると、セットアップが終了します。</w:t>
      </w:r>
    </w:p>
    <w:p w14:paraId="5FFD669F" w14:textId="1C6E7E7D" w:rsidR="00FF41AB" w:rsidRDefault="00FF41AB" w:rsidP="00FF41AB">
      <w:pPr>
        <w:jc w:val="right"/>
        <w:rPr>
          <w:color w:val="000000" w:themeColor="text1"/>
        </w:rPr>
      </w:pPr>
      <w:r>
        <w:rPr>
          <w:rFonts w:hint="eastAsia"/>
          <w:color w:val="000000" w:themeColor="text1"/>
        </w:rPr>
        <w:t>以上</w:t>
      </w:r>
    </w:p>
    <w:p w14:paraId="51523395" w14:textId="01D68B7E" w:rsidR="00875DE4" w:rsidRPr="00B304D2" w:rsidRDefault="00875DE4">
      <w:pPr>
        <w:rPr>
          <w:color w:val="000000" w:themeColor="text1"/>
        </w:rPr>
      </w:pPr>
    </w:p>
    <w:sectPr w:rsidR="00875DE4" w:rsidRPr="00B304D2" w:rsidSect="00CB49BD">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E6A2" w14:textId="77777777" w:rsidR="00131EB2" w:rsidRDefault="00131EB2" w:rsidP="00FF41AB">
      <w:r>
        <w:separator/>
      </w:r>
    </w:p>
  </w:endnote>
  <w:endnote w:type="continuationSeparator" w:id="0">
    <w:p w14:paraId="7DC30242" w14:textId="77777777" w:rsidR="00131EB2" w:rsidRDefault="00131EB2" w:rsidP="00FF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3781"/>
      <w:docPartObj>
        <w:docPartGallery w:val="Page Numbers (Bottom of Page)"/>
        <w:docPartUnique/>
      </w:docPartObj>
    </w:sdtPr>
    <w:sdtEndPr/>
    <w:sdtContent>
      <w:p w14:paraId="3EFE1D75" w14:textId="28E00033" w:rsidR="00FF41AB" w:rsidRDefault="00FF41AB">
        <w:pPr>
          <w:pStyle w:val="a5"/>
          <w:jc w:val="center"/>
        </w:pPr>
        <w:r>
          <w:fldChar w:fldCharType="begin"/>
        </w:r>
        <w:r>
          <w:instrText>PAGE   \* MERGEFORMAT</w:instrText>
        </w:r>
        <w:r>
          <w:fldChar w:fldCharType="separate"/>
        </w:r>
        <w:r>
          <w:rPr>
            <w:lang w:val="ja-JP"/>
          </w:rPr>
          <w:t>2</w:t>
        </w:r>
        <w:r>
          <w:fldChar w:fldCharType="end"/>
        </w:r>
      </w:p>
    </w:sdtContent>
  </w:sdt>
  <w:p w14:paraId="6E26122C" w14:textId="77777777" w:rsidR="00FF41AB" w:rsidRDefault="00FF4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3282" w14:textId="77777777" w:rsidR="00131EB2" w:rsidRDefault="00131EB2" w:rsidP="00FF41AB">
      <w:r>
        <w:separator/>
      </w:r>
    </w:p>
  </w:footnote>
  <w:footnote w:type="continuationSeparator" w:id="0">
    <w:p w14:paraId="6359BBEE" w14:textId="77777777" w:rsidR="00131EB2" w:rsidRDefault="00131EB2" w:rsidP="00FF4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EC"/>
    <w:rsid w:val="000026BE"/>
    <w:rsid w:val="00005142"/>
    <w:rsid w:val="000110BC"/>
    <w:rsid w:val="00023F9A"/>
    <w:rsid w:val="00036755"/>
    <w:rsid w:val="000419C1"/>
    <w:rsid w:val="00041EE8"/>
    <w:rsid w:val="00045463"/>
    <w:rsid w:val="00077B3E"/>
    <w:rsid w:val="000A27BF"/>
    <w:rsid w:val="000A7D44"/>
    <w:rsid w:val="000E08F5"/>
    <w:rsid w:val="000F4E9F"/>
    <w:rsid w:val="00115FEC"/>
    <w:rsid w:val="001178C0"/>
    <w:rsid w:val="001230BA"/>
    <w:rsid w:val="00124A8E"/>
    <w:rsid w:val="00131EB2"/>
    <w:rsid w:val="00134145"/>
    <w:rsid w:val="00134FB2"/>
    <w:rsid w:val="00137969"/>
    <w:rsid w:val="00140D2C"/>
    <w:rsid w:val="00140F10"/>
    <w:rsid w:val="001503FE"/>
    <w:rsid w:val="001508FB"/>
    <w:rsid w:val="00155834"/>
    <w:rsid w:val="00157FD8"/>
    <w:rsid w:val="00160F8F"/>
    <w:rsid w:val="001658A2"/>
    <w:rsid w:val="00180674"/>
    <w:rsid w:val="00185226"/>
    <w:rsid w:val="001A1A7A"/>
    <w:rsid w:val="001A23AC"/>
    <w:rsid w:val="001A590A"/>
    <w:rsid w:val="001B375C"/>
    <w:rsid w:val="001D33CD"/>
    <w:rsid w:val="001E4ADF"/>
    <w:rsid w:val="002108CD"/>
    <w:rsid w:val="00217DEC"/>
    <w:rsid w:val="002201B0"/>
    <w:rsid w:val="00223FD5"/>
    <w:rsid w:val="00224996"/>
    <w:rsid w:val="00250E43"/>
    <w:rsid w:val="00272552"/>
    <w:rsid w:val="00274932"/>
    <w:rsid w:val="002854B2"/>
    <w:rsid w:val="00286B12"/>
    <w:rsid w:val="002B6EE0"/>
    <w:rsid w:val="002D0466"/>
    <w:rsid w:val="002D7674"/>
    <w:rsid w:val="002D7858"/>
    <w:rsid w:val="002E7E9F"/>
    <w:rsid w:val="002F6677"/>
    <w:rsid w:val="00300DA9"/>
    <w:rsid w:val="00306F28"/>
    <w:rsid w:val="00317265"/>
    <w:rsid w:val="00331653"/>
    <w:rsid w:val="0033366B"/>
    <w:rsid w:val="00333927"/>
    <w:rsid w:val="00334B99"/>
    <w:rsid w:val="00347B3C"/>
    <w:rsid w:val="0035667F"/>
    <w:rsid w:val="0036448C"/>
    <w:rsid w:val="003678A6"/>
    <w:rsid w:val="00384E60"/>
    <w:rsid w:val="00386F9E"/>
    <w:rsid w:val="003A1167"/>
    <w:rsid w:val="003B0F4B"/>
    <w:rsid w:val="003B42C1"/>
    <w:rsid w:val="003D51A6"/>
    <w:rsid w:val="003E158A"/>
    <w:rsid w:val="003E69D1"/>
    <w:rsid w:val="00404DD1"/>
    <w:rsid w:val="00417261"/>
    <w:rsid w:val="0044250A"/>
    <w:rsid w:val="0044342C"/>
    <w:rsid w:val="00446F1E"/>
    <w:rsid w:val="004531C2"/>
    <w:rsid w:val="00455F83"/>
    <w:rsid w:val="00456EDF"/>
    <w:rsid w:val="00465C5C"/>
    <w:rsid w:val="00474ECD"/>
    <w:rsid w:val="00477BDB"/>
    <w:rsid w:val="004B657D"/>
    <w:rsid w:val="004C2954"/>
    <w:rsid w:val="004C46B4"/>
    <w:rsid w:val="004D25AE"/>
    <w:rsid w:val="004E0F3F"/>
    <w:rsid w:val="004F763F"/>
    <w:rsid w:val="0050567B"/>
    <w:rsid w:val="00507491"/>
    <w:rsid w:val="005101E0"/>
    <w:rsid w:val="00512B43"/>
    <w:rsid w:val="00514458"/>
    <w:rsid w:val="00515659"/>
    <w:rsid w:val="00515867"/>
    <w:rsid w:val="005172B6"/>
    <w:rsid w:val="005265EC"/>
    <w:rsid w:val="005401D4"/>
    <w:rsid w:val="00552615"/>
    <w:rsid w:val="0055341B"/>
    <w:rsid w:val="0055359E"/>
    <w:rsid w:val="005545AA"/>
    <w:rsid w:val="00557C0F"/>
    <w:rsid w:val="0056601C"/>
    <w:rsid w:val="00580FB7"/>
    <w:rsid w:val="00584CE9"/>
    <w:rsid w:val="00591D38"/>
    <w:rsid w:val="00594C1E"/>
    <w:rsid w:val="00594D2F"/>
    <w:rsid w:val="005A0595"/>
    <w:rsid w:val="005C13C7"/>
    <w:rsid w:val="005C5403"/>
    <w:rsid w:val="005C558A"/>
    <w:rsid w:val="005D49A1"/>
    <w:rsid w:val="005D6A36"/>
    <w:rsid w:val="006016C9"/>
    <w:rsid w:val="006018C7"/>
    <w:rsid w:val="00640973"/>
    <w:rsid w:val="00653474"/>
    <w:rsid w:val="0066116D"/>
    <w:rsid w:val="006A24FE"/>
    <w:rsid w:val="006B250A"/>
    <w:rsid w:val="006B6288"/>
    <w:rsid w:val="006D082A"/>
    <w:rsid w:val="006D46DE"/>
    <w:rsid w:val="006D695D"/>
    <w:rsid w:val="006F2D35"/>
    <w:rsid w:val="006F79E0"/>
    <w:rsid w:val="00700FB4"/>
    <w:rsid w:val="00712C67"/>
    <w:rsid w:val="007271B2"/>
    <w:rsid w:val="0073385D"/>
    <w:rsid w:val="00743794"/>
    <w:rsid w:val="0074626C"/>
    <w:rsid w:val="0075461A"/>
    <w:rsid w:val="007653C2"/>
    <w:rsid w:val="00775F88"/>
    <w:rsid w:val="007937A5"/>
    <w:rsid w:val="007956BB"/>
    <w:rsid w:val="007D68D3"/>
    <w:rsid w:val="007F2EF4"/>
    <w:rsid w:val="007F5452"/>
    <w:rsid w:val="008033B8"/>
    <w:rsid w:val="008072B6"/>
    <w:rsid w:val="00814FC4"/>
    <w:rsid w:val="0082763F"/>
    <w:rsid w:val="00835FCF"/>
    <w:rsid w:val="008436BF"/>
    <w:rsid w:val="008522D7"/>
    <w:rsid w:val="00856DD9"/>
    <w:rsid w:val="0086637B"/>
    <w:rsid w:val="00872342"/>
    <w:rsid w:val="0087318B"/>
    <w:rsid w:val="00875DE4"/>
    <w:rsid w:val="0087703C"/>
    <w:rsid w:val="008841B9"/>
    <w:rsid w:val="008866B5"/>
    <w:rsid w:val="008932B3"/>
    <w:rsid w:val="00905774"/>
    <w:rsid w:val="00916E27"/>
    <w:rsid w:val="009200B0"/>
    <w:rsid w:val="00945C7A"/>
    <w:rsid w:val="009745AC"/>
    <w:rsid w:val="0098080F"/>
    <w:rsid w:val="009828F4"/>
    <w:rsid w:val="00983B1D"/>
    <w:rsid w:val="00986C00"/>
    <w:rsid w:val="009A1D46"/>
    <w:rsid w:val="009A3A1D"/>
    <w:rsid w:val="009C6B70"/>
    <w:rsid w:val="009D0214"/>
    <w:rsid w:val="009E035F"/>
    <w:rsid w:val="009E3181"/>
    <w:rsid w:val="009E5863"/>
    <w:rsid w:val="00A101D0"/>
    <w:rsid w:val="00A12377"/>
    <w:rsid w:val="00A12D60"/>
    <w:rsid w:val="00A138A4"/>
    <w:rsid w:val="00A23CBE"/>
    <w:rsid w:val="00A37420"/>
    <w:rsid w:val="00A424B1"/>
    <w:rsid w:val="00A4480A"/>
    <w:rsid w:val="00A55E74"/>
    <w:rsid w:val="00A61EE6"/>
    <w:rsid w:val="00A6342E"/>
    <w:rsid w:val="00AA150F"/>
    <w:rsid w:val="00AA1DBD"/>
    <w:rsid w:val="00AB3737"/>
    <w:rsid w:val="00AC2E4C"/>
    <w:rsid w:val="00AD5D46"/>
    <w:rsid w:val="00AE5944"/>
    <w:rsid w:val="00AF481B"/>
    <w:rsid w:val="00B06FD4"/>
    <w:rsid w:val="00B121A1"/>
    <w:rsid w:val="00B304D2"/>
    <w:rsid w:val="00B34088"/>
    <w:rsid w:val="00B37BDF"/>
    <w:rsid w:val="00B43B88"/>
    <w:rsid w:val="00B70D29"/>
    <w:rsid w:val="00B744E8"/>
    <w:rsid w:val="00B80CEF"/>
    <w:rsid w:val="00B9184A"/>
    <w:rsid w:val="00BA0D78"/>
    <w:rsid w:val="00BB4243"/>
    <w:rsid w:val="00BB75AB"/>
    <w:rsid w:val="00BE0EF5"/>
    <w:rsid w:val="00C1037E"/>
    <w:rsid w:val="00C475D3"/>
    <w:rsid w:val="00C5023D"/>
    <w:rsid w:val="00C55185"/>
    <w:rsid w:val="00C60CDF"/>
    <w:rsid w:val="00C674C0"/>
    <w:rsid w:val="00C67D6E"/>
    <w:rsid w:val="00C72EE0"/>
    <w:rsid w:val="00C73E48"/>
    <w:rsid w:val="00C75480"/>
    <w:rsid w:val="00C757E2"/>
    <w:rsid w:val="00C83EB1"/>
    <w:rsid w:val="00C8643E"/>
    <w:rsid w:val="00C938E2"/>
    <w:rsid w:val="00C943F5"/>
    <w:rsid w:val="00CB49BD"/>
    <w:rsid w:val="00CC067B"/>
    <w:rsid w:val="00CC1096"/>
    <w:rsid w:val="00CD6178"/>
    <w:rsid w:val="00CE37CF"/>
    <w:rsid w:val="00CE70CA"/>
    <w:rsid w:val="00CF45E7"/>
    <w:rsid w:val="00D0010D"/>
    <w:rsid w:val="00D0085A"/>
    <w:rsid w:val="00D02309"/>
    <w:rsid w:val="00D070A4"/>
    <w:rsid w:val="00D10CC6"/>
    <w:rsid w:val="00D1560C"/>
    <w:rsid w:val="00D17BCF"/>
    <w:rsid w:val="00D209A3"/>
    <w:rsid w:val="00D20C36"/>
    <w:rsid w:val="00D238E3"/>
    <w:rsid w:val="00D30BF4"/>
    <w:rsid w:val="00D317EC"/>
    <w:rsid w:val="00D33482"/>
    <w:rsid w:val="00D5127C"/>
    <w:rsid w:val="00D56D54"/>
    <w:rsid w:val="00D71442"/>
    <w:rsid w:val="00D74A6D"/>
    <w:rsid w:val="00D80BBF"/>
    <w:rsid w:val="00D82E73"/>
    <w:rsid w:val="00D84018"/>
    <w:rsid w:val="00D9628B"/>
    <w:rsid w:val="00DA52C1"/>
    <w:rsid w:val="00DB0DB0"/>
    <w:rsid w:val="00DD4F12"/>
    <w:rsid w:val="00DD4F6A"/>
    <w:rsid w:val="00DD6446"/>
    <w:rsid w:val="00DE7DA1"/>
    <w:rsid w:val="00E16C52"/>
    <w:rsid w:val="00E25A79"/>
    <w:rsid w:val="00E26205"/>
    <w:rsid w:val="00E359C5"/>
    <w:rsid w:val="00E43057"/>
    <w:rsid w:val="00E4435E"/>
    <w:rsid w:val="00E63E16"/>
    <w:rsid w:val="00E74AFB"/>
    <w:rsid w:val="00E80A80"/>
    <w:rsid w:val="00E80AC8"/>
    <w:rsid w:val="00E80DA1"/>
    <w:rsid w:val="00EB0EB6"/>
    <w:rsid w:val="00EC030C"/>
    <w:rsid w:val="00ED7B2C"/>
    <w:rsid w:val="00EE4EB4"/>
    <w:rsid w:val="00F24FEF"/>
    <w:rsid w:val="00F31D84"/>
    <w:rsid w:val="00F62A74"/>
    <w:rsid w:val="00F70423"/>
    <w:rsid w:val="00F87F48"/>
    <w:rsid w:val="00F92466"/>
    <w:rsid w:val="00F96BA4"/>
    <w:rsid w:val="00FA1E32"/>
    <w:rsid w:val="00FA5574"/>
    <w:rsid w:val="00FA6B40"/>
    <w:rsid w:val="00FB1A0A"/>
    <w:rsid w:val="00FB3AD8"/>
    <w:rsid w:val="00FD3EE3"/>
    <w:rsid w:val="00FD7F2D"/>
    <w:rsid w:val="00FF12FE"/>
    <w:rsid w:val="00FF41AB"/>
    <w:rsid w:val="00FF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73BE9"/>
  <w15:chartTrackingRefBased/>
  <w15:docId w15:val="{8DB91217-03E1-42F2-AA0F-4EF08132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1AB"/>
    <w:pPr>
      <w:tabs>
        <w:tab w:val="center" w:pos="4252"/>
        <w:tab w:val="right" w:pos="8504"/>
      </w:tabs>
      <w:snapToGrid w:val="0"/>
    </w:pPr>
  </w:style>
  <w:style w:type="character" w:customStyle="1" w:styleId="a4">
    <w:name w:val="ヘッダー (文字)"/>
    <w:basedOn w:val="a0"/>
    <w:link w:val="a3"/>
    <w:uiPriority w:val="99"/>
    <w:rsid w:val="00FF41AB"/>
  </w:style>
  <w:style w:type="paragraph" w:styleId="a5">
    <w:name w:val="footer"/>
    <w:basedOn w:val="a"/>
    <w:link w:val="a6"/>
    <w:uiPriority w:val="99"/>
    <w:unhideWhenUsed/>
    <w:rsid w:val="00FF41AB"/>
    <w:pPr>
      <w:tabs>
        <w:tab w:val="center" w:pos="4252"/>
        <w:tab w:val="right" w:pos="8504"/>
      </w:tabs>
      <w:snapToGrid w:val="0"/>
    </w:pPr>
  </w:style>
  <w:style w:type="character" w:customStyle="1" w:styleId="a6">
    <w:name w:val="フッター (文字)"/>
    <w:basedOn w:val="a0"/>
    <w:link w:val="a5"/>
    <w:uiPriority w:val="99"/>
    <w:rsid w:val="00FF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明利</dc:creator>
  <cp:keywords/>
  <dc:description/>
  <cp:lastModifiedBy>相馬 明利</cp:lastModifiedBy>
  <cp:revision>3</cp:revision>
  <dcterms:created xsi:type="dcterms:W3CDTF">2021-11-06T11:14:00Z</dcterms:created>
  <dcterms:modified xsi:type="dcterms:W3CDTF">2021-11-06T11:18:00Z</dcterms:modified>
</cp:coreProperties>
</file>